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F508" w14:textId="77777777" w:rsidR="002A0C56" w:rsidRPr="002A0C56" w:rsidRDefault="002A0C56" w:rsidP="002A0C56">
      <w:pPr>
        <w:keepNext/>
        <w:keepLines/>
        <w:spacing w:after="168" w:line="250" w:lineRule="auto"/>
        <w:ind w:left="10" w:hanging="10"/>
        <w:jc w:val="center"/>
        <w:outlineLvl w:val="0"/>
        <w:rPr>
          <w:rFonts w:ascii="Verdana" w:eastAsia="Verdana" w:hAnsi="Verdana" w:cs="Verdana"/>
          <w:b/>
          <w:color w:val="000000"/>
          <w:sz w:val="20"/>
        </w:rPr>
      </w:pPr>
      <w:r w:rsidRPr="002A0C56">
        <w:rPr>
          <w:rFonts w:ascii="Verdana" w:eastAsia="Verdana" w:hAnsi="Verdana" w:cs="Verdana"/>
          <w:b/>
          <w:color w:val="000000"/>
          <w:sz w:val="20"/>
        </w:rPr>
        <w:t>SYLABUS PRZEDMIOTU/MODUŁU ZAJĘĆ NA STUDIACH WYŻSZYCH</w:t>
      </w:r>
    </w:p>
    <w:tbl>
      <w:tblPr>
        <w:tblStyle w:val="TableGrid"/>
        <w:tblW w:w="9770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627"/>
        <w:gridCol w:w="4573"/>
        <w:gridCol w:w="1637"/>
        <w:gridCol w:w="2933"/>
      </w:tblGrid>
      <w:tr w:rsidR="002A0C56" w:rsidRPr="00D45C5C" w14:paraId="68492269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FBD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A23F" w14:textId="77777777" w:rsidR="002A0C56" w:rsidRPr="002A0C56" w:rsidRDefault="002A0C56" w:rsidP="002A0C56">
            <w:pPr>
              <w:spacing w:after="103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Nazwa przedmiotu/modułu w języku polskim oraz angielskim </w:t>
            </w:r>
          </w:p>
          <w:p w14:paraId="3A870149" w14:textId="77777777" w:rsidR="002A0C56" w:rsidRPr="007B1C49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  <w:lang w:val="en-GB"/>
              </w:rPr>
            </w:pPr>
            <w:r w:rsidRPr="00E97EC7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 w:rsidR="007B1C49" w:rsidRPr="007B1C49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>Higiena</w:t>
            </w:r>
            <w:proofErr w:type="spellEnd"/>
            <w:r w:rsidR="007B1C49" w:rsidRPr="007B1C49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="007B1C49" w:rsidRPr="007B1C49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>pracy</w:t>
            </w:r>
            <w:proofErr w:type="spellEnd"/>
            <w:r w:rsidR="007B1C49" w:rsidRPr="007B1C49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="007B1C49" w:rsidRPr="007B1C49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>pedagoga</w:t>
            </w:r>
            <w:proofErr w:type="spellEnd"/>
            <w:r w:rsidR="007B1C49" w:rsidRPr="007B1C49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 xml:space="preserve"> / Educator's occupational health</w:t>
            </w:r>
          </w:p>
        </w:tc>
      </w:tr>
      <w:tr w:rsidR="002A0C56" w:rsidRPr="002A0C56" w14:paraId="36EBEE9B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0EA1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2.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352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Dyscyplina  </w:t>
            </w:r>
          </w:p>
          <w:p w14:paraId="6D823303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Pedagogika</w:t>
            </w:r>
          </w:p>
        </w:tc>
      </w:tr>
      <w:tr w:rsidR="002A0C56" w:rsidRPr="002A0C56" w14:paraId="58D8E591" w14:textId="77777777" w:rsidTr="00817726">
        <w:trPr>
          <w:trHeight w:val="7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752C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3.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C9B0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Język wykładowy </w:t>
            </w:r>
          </w:p>
          <w:p w14:paraId="7FEA4152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Język polski</w:t>
            </w:r>
          </w:p>
        </w:tc>
      </w:tr>
      <w:tr w:rsidR="002A0C56" w:rsidRPr="002A0C56" w14:paraId="06D95EEF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D268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4.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9461" w14:textId="77777777" w:rsidR="002A0C56" w:rsidRPr="002A0C56" w:rsidRDefault="002A0C56" w:rsidP="002A0C56">
            <w:pPr>
              <w:spacing w:after="103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Jednostka prowadząca przedmiot </w:t>
            </w:r>
          </w:p>
          <w:p w14:paraId="13903AB6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Wydział Nauk Historycznych i Pedagogicznych, Instytut Pedagogiki, </w:t>
            </w:r>
          </w:p>
          <w:p w14:paraId="1F291A0E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Zakład Profilaktyki i Resocjalizacji</w:t>
            </w:r>
          </w:p>
        </w:tc>
      </w:tr>
      <w:tr w:rsidR="002A0C56" w:rsidRPr="002A0C56" w14:paraId="6947C1AA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41D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5.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CB4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Kod przedmiotu/modułu </w:t>
            </w:r>
          </w:p>
          <w:p w14:paraId="12C34C03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</w:tr>
      <w:tr w:rsidR="002A0C56" w:rsidRPr="002A0C56" w14:paraId="5648711D" w14:textId="77777777" w:rsidTr="00817726">
        <w:trPr>
          <w:trHeight w:val="7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87E7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6.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6708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Rodzaj przedmiotu/modułu </w:t>
            </w:r>
            <w:r w:rsidRPr="002A0C56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(obowiązkowy lub do wyboru) </w:t>
            </w:r>
          </w:p>
          <w:p w14:paraId="76848DFF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Przedmiot obowiązkowy</w:t>
            </w:r>
          </w:p>
        </w:tc>
      </w:tr>
      <w:tr w:rsidR="002A0C56" w:rsidRPr="002A0C56" w14:paraId="35856B80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A94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7.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1FD4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Kierunek studiów (specjalność/specjalizacja) </w:t>
            </w:r>
          </w:p>
          <w:p w14:paraId="173DB640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Pedagogika / Resocjalizacja</w:t>
            </w:r>
          </w:p>
        </w:tc>
      </w:tr>
      <w:tr w:rsidR="002A0C56" w:rsidRPr="002A0C56" w14:paraId="58E0C533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D475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8.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6DF" w14:textId="77777777" w:rsidR="002A0C56" w:rsidRPr="002A0C56" w:rsidRDefault="002A0C56" w:rsidP="002A0C56">
            <w:pPr>
              <w:spacing w:after="103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Poziom studiów </w:t>
            </w:r>
            <w:r w:rsidRPr="002A0C56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(I stopień, II stopień, jednolite studia magisterskie) </w:t>
            </w:r>
          </w:p>
          <w:p w14:paraId="1EEF2EBD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I stopień</w:t>
            </w:r>
          </w:p>
        </w:tc>
      </w:tr>
      <w:tr w:rsidR="002A0C56" w:rsidRPr="002A0C56" w14:paraId="1B65C7EC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2CBD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9.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2820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Rok studiów </w:t>
            </w:r>
          </w:p>
          <w:p w14:paraId="697728D1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II</w:t>
            </w:r>
            <w:r w:rsidR="007B1C49">
              <w:rPr>
                <w:rFonts w:ascii="Verdana" w:eastAsia="Verdana" w:hAnsi="Verdana" w:cs="Verdana"/>
                <w:color w:val="000000"/>
                <w:sz w:val="20"/>
              </w:rPr>
              <w:t>I</w:t>
            </w:r>
          </w:p>
        </w:tc>
      </w:tr>
      <w:tr w:rsidR="002A0C56" w:rsidRPr="002A0C56" w14:paraId="1B323BFA" w14:textId="77777777" w:rsidTr="00817726">
        <w:trPr>
          <w:trHeight w:val="7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7517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10.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AA5A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Semestr </w:t>
            </w:r>
            <w:r w:rsidRPr="002A0C56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(zimowy lub letni) </w:t>
            </w:r>
          </w:p>
          <w:p w14:paraId="255724F9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 w:rsidR="007B1C49">
              <w:rPr>
                <w:rFonts w:ascii="Verdana" w:eastAsia="Verdana" w:hAnsi="Verdana" w:cs="Verdana"/>
                <w:color w:val="000000"/>
                <w:sz w:val="20"/>
              </w:rPr>
              <w:t>zimowy</w:t>
            </w:r>
          </w:p>
        </w:tc>
      </w:tr>
      <w:tr w:rsidR="002A0C56" w:rsidRPr="002A0C56" w14:paraId="2C722B0C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9F4A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11.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BFEF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Forma zajęć i liczba godzin </w:t>
            </w:r>
          </w:p>
          <w:p w14:paraId="213A1CF3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Wykłady – </w:t>
            </w:r>
            <w:r w:rsidR="007B1C49">
              <w:rPr>
                <w:rFonts w:ascii="Verdana" w:eastAsia="Verdana" w:hAnsi="Verdana" w:cs="Verdana"/>
                <w:color w:val="000000"/>
                <w:sz w:val="20"/>
              </w:rPr>
              <w:t>15</w:t>
            </w: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godzin</w:t>
            </w:r>
          </w:p>
          <w:p w14:paraId="4D756A0C" w14:textId="77777777" w:rsidR="002A0C56" w:rsidRPr="002A0C56" w:rsidRDefault="002A0C56" w:rsidP="002A0C56">
            <w:pPr>
              <w:spacing w:after="0"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Metody uczenia się: analiza źródeł, metody eksponujące</w:t>
            </w:r>
          </w:p>
        </w:tc>
      </w:tr>
      <w:tr w:rsidR="002A0C56" w:rsidRPr="002A0C56" w14:paraId="3B739D5B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3949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12.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7BC3" w14:textId="77777777" w:rsidR="002A0C56" w:rsidRPr="002A0C56" w:rsidRDefault="002A0C56" w:rsidP="002A0C56">
            <w:pPr>
              <w:spacing w:after="103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Imię, nazwisko, tytuł/stopień naukowy osoby prowadzącej zajęcia </w:t>
            </w:r>
          </w:p>
          <w:p w14:paraId="672CC44D" w14:textId="20C63726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 w:rsidR="00D45C5C">
              <w:rPr>
                <w:rFonts w:ascii="Verdana" w:eastAsia="Verdana" w:hAnsi="Verdana" w:cs="Verdana"/>
                <w:color w:val="000000"/>
                <w:sz w:val="20"/>
              </w:rPr>
              <w:t>d</w:t>
            </w:r>
            <w:r w:rsidR="007B1C49">
              <w:rPr>
                <w:rFonts w:ascii="Verdana" w:eastAsia="Verdana" w:hAnsi="Verdana" w:cs="Verdana"/>
                <w:color w:val="000000"/>
                <w:sz w:val="20"/>
              </w:rPr>
              <w:t>r Piotr Kwiatkowski</w:t>
            </w:r>
          </w:p>
        </w:tc>
      </w:tr>
      <w:tr w:rsidR="002A0C56" w:rsidRPr="002A0C56" w14:paraId="784630D0" w14:textId="77777777" w:rsidTr="00817726">
        <w:trPr>
          <w:trHeight w:val="97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8EAA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13.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EB19" w14:textId="77777777" w:rsidR="002A0C56" w:rsidRPr="002A0C56" w:rsidRDefault="002A0C56" w:rsidP="002A0C56">
            <w:pPr>
              <w:spacing w:after="122" w:line="240" w:lineRule="auto"/>
              <w:ind w:left="108" w:hanging="130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Wymagania wstępne w zakresie wiedzy, umiejętności i kompetencji społecznych dla przedmiotu/modułu </w:t>
            </w:r>
            <w:r w:rsidRPr="002A0C56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 </w:t>
            </w:r>
          </w:p>
          <w:p w14:paraId="2288E1AB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Brak wymagań</w:t>
            </w:r>
          </w:p>
        </w:tc>
      </w:tr>
      <w:tr w:rsidR="002A0C56" w:rsidRPr="002A0C56" w14:paraId="672C106B" w14:textId="77777777" w:rsidTr="00817726">
        <w:trPr>
          <w:trHeight w:val="7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97A5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14.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66FE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Cele przedmiotu </w:t>
            </w:r>
          </w:p>
          <w:p w14:paraId="50CCCDC7" w14:textId="77777777" w:rsidR="007B1C49" w:rsidRPr="007B1C49" w:rsidRDefault="007B1C49" w:rsidP="007B1C49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7B1C49">
              <w:rPr>
                <w:rFonts w:ascii="Verdana" w:eastAsia="Verdana" w:hAnsi="Verdana" w:cs="Verdana"/>
                <w:color w:val="000000"/>
                <w:sz w:val="20"/>
              </w:rPr>
              <w:t xml:space="preserve">C-1. Zdobycie wiedzy na temat istoty, źródeł i konsekwencji stresu zawodowego.  </w:t>
            </w:r>
          </w:p>
          <w:p w14:paraId="5BFF2B46" w14:textId="77777777" w:rsidR="002A0C56" w:rsidRPr="002A0C56" w:rsidRDefault="007B1C49" w:rsidP="007B1C49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7B1C49">
              <w:rPr>
                <w:rFonts w:ascii="Verdana" w:eastAsia="Verdana" w:hAnsi="Verdana" w:cs="Verdana"/>
                <w:color w:val="000000"/>
                <w:sz w:val="20"/>
              </w:rPr>
              <w:t>C-2. Zdobycie wiedzy na temat sposobów redukowania stresu zawodowego i minimalizacji jego negatywnych skutków</w:t>
            </w:r>
            <w:r w:rsidR="004A4DFE">
              <w:rPr>
                <w:rFonts w:ascii="Verdana" w:eastAsia="Verdana" w:hAnsi="Verdana" w:cs="Verdana"/>
                <w:color w:val="000000"/>
                <w:sz w:val="20"/>
              </w:rPr>
              <w:t xml:space="preserve"> oraz zasobów resiliencji</w:t>
            </w:r>
            <w:r w:rsidRPr="007B1C49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</w:tr>
      <w:tr w:rsidR="002A0C56" w:rsidRPr="002A0C56" w14:paraId="77B3BBCE" w14:textId="77777777" w:rsidTr="00817726">
        <w:trPr>
          <w:trHeight w:val="7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99B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15.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5E4" w14:textId="77777777" w:rsidR="002A0C56" w:rsidRPr="007B1C49" w:rsidRDefault="002A0C56" w:rsidP="007B1C49">
            <w:pPr>
              <w:spacing w:after="101" w:line="259" w:lineRule="auto"/>
              <w:ind w:left="-22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7B1C49">
              <w:rPr>
                <w:rFonts w:ascii="Verdana" w:eastAsia="Verdana" w:hAnsi="Verdana" w:cs="Verdana"/>
                <w:color w:val="000000"/>
                <w:sz w:val="20"/>
              </w:rPr>
              <w:t xml:space="preserve"> Treści programowe </w:t>
            </w:r>
          </w:p>
          <w:p w14:paraId="685749B6" w14:textId="4AF72E2D" w:rsidR="002A0C56" w:rsidRPr="007B1C49" w:rsidRDefault="007B1C49" w:rsidP="007B1C49">
            <w:pPr>
              <w:spacing w:after="0" w:line="259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7B1C49">
              <w:rPr>
                <w:rFonts w:ascii="Verdana" w:eastAsia="Verdana" w:hAnsi="Verdana" w:cs="Verdana"/>
                <w:color w:val="000000"/>
                <w:sz w:val="20"/>
              </w:rPr>
              <w:t xml:space="preserve">Pojęcie i wymiary przystosowania zawodowego. Stres i stres zawodowy – wymiar biologiczny i psychologiczny. Deterioracja emocjonalna – skutki ostrego stresu. Skutki przewlekłego stresu  – wypalenie z sił, zaburzenia psychosomatyczne i nerwicowe. Trudność psychofizyczna pracy pedagoga – aspekty organizacyjne, interpersonalne, </w:t>
            </w:r>
            <w:r w:rsidRPr="007B1C49"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>intrapsychiczne. Radzenie sobie i resiliencja. Podstawy programu antystresowego – organizacja pracy i czasu wolnego, trening kompetencji zawodowej i interpersonalnej, treni</w:t>
            </w:r>
            <w:r w:rsidR="00D45C5C">
              <w:rPr>
                <w:rFonts w:ascii="Verdana" w:eastAsia="Verdana" w:hAnsi="Verdana" w:cs="Verdana"/>
                <w:color w:val="000000"/>
                <w:sz w:val="20"/>
              </w:rPr>
              <w:t>n</w:t>
            </w:r>
            <w:r w:rsidRPr="007B1C49">
              <w:rPr>
                <w:rFonts w:ascii="Verdana" w:eastAsia="Verdana" w:hAnsi="Verdana" w:cs="Verdana"/>
                <w:color w:val="000000"/>
                <w:sz w:val="20"/>
              </w:rPr>
              <w:t>g relaksacyjny, trening uważności, programowanie aktywności fizycznej i optymalizacja diety. Zasady ustrukturalizowanego uczenia się umiejętności.</w:t>
            </w:r>
          </w:p>
        </w:tc>
      </w:tr>
      <w:tr w:rsidR="002A0C56" w:rsidRPr="002A0C56" w14:paraId="00BCCD7C" w14:textId="77777777" w:rsidTr="00E34EF9">
        <w:trPr>
          <w:trHeight w:val="12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53B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 xml:space="preserve">16. </w:t>
            </w:r>
          </w:p>
          <w:p w14:paraId="30591AF7" w14:textId="77777777" w:rsidR="002A0C56" w:rsidRDefault="002A0C56" w:rsidP="002A0C56">
            <w:pPr>
              <w:spacing w:after="0" w:line="259" w:lineRule="auto"/>
              <w:ind w:left="108"/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656C4A19" w14:textId="77777777" w:rsidR="00E34EF9" w:rsidRPr="002A0C56" w:rsidRDefault="00E34EF9" w:rsidP="002A0C56">
            <w:pPr>
              <w:spacing w:after="0" w:line="259" w:lineRule="auto"/>
              <w:ind w:left="108"/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06638F28" w14:textId="77777777" w:rsidR="002A0C56" w:rsidRPr="002A0C56" w:rsidRDefault="002A0C56" w:rsidP="002A0C56">
            <w:pPr>
              <w:spacing w:after="0" w:line="259" w:lineRule="auto"/>
              <w:ind w:left="108"/>
              <w:jc w:val="both"/>
              <w:rPr>
                <w:rFonts w:ascii="Verdana" w:eastAsia="Verdana" w:hAnsi="Verdana" w:cs="Verdana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>E_01</w:t>
            </w:r>
          </w:p>
          <w:p w14:paraId="34779E7D" w14:textId="77777777" w:rsidR="002A0C56" w:rsidRDefault="002A0C56" w:rsidP="002A0C56">
            <w:pPr>
              <w:spacing w:after="0" w:line="259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6C07FAA6" w14:textId="77777777" w:rsidR="00E34EF9" w:rsidRDefault="00E34EF9" w:rsidP="002A0C56">
            <w:pPr>
              <w:spacing w:after="0" w:line="259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092798F6" w14:textId="77777777" w:rsidR="00E34EF9" w:rsidRDefault="00E34EF9" w:rsidP="002A0C56">
            <w:pPr>
              <w:spacing w:after="0" w:line="259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4F23C326" w14:textId="77777777" w:rsidR="00E34EF9" w:rsidRPr="002A0C56" w:rsidRDefault="00E34EF9" w:rsidP="002A0C56">
            <w:pPr>
              <w:spacing w:after="0" w:line="259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2A0261F9" w14:textId="77777777" w:rsidR="002A0C56" w:rsidRPr="002A0C56" w:rsidRDefault="002A0C56" w:rsidP="002A0C56">
            <w:pPr>
              <w:spacing w:after="0" w:line="259" w:lineRule="auto"/>
              <w:jc w:val="center"/>
              <w:rPr>
                <w:rFonts w:ascii="Verdana" w:eastAsia="Verdana" w:hAnsi="Verdana" w:cs="Verdana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>E_02</w:t>
            </w:r>
          </w:p>
          <w:p w14:paraId="387546C7" w14:textId="77777777" w:rsidR="00E34EF9" w:rsidRDefault="00E34EF9" w:rsidP="002A0C56">
            <w:pPr>
              <w:spacing w:after="0" w:line="259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0629186A" w14:textId="77777777" w:rsidR="002A0C56" w:rsidRPr="002A0C56" w:rsidRDefault="002A0C56" w:rsidP="002A0C56">
            <w:pPr>
              <w:spacing w:after="0" w:line="259" w:lineRule="auto"/>
              <w:jc w:val="center"/>
              <w:rPr>
                <w:rFonts w:ascii="Verdana" w:eastAsia="Verdana" w:hAnsi="Verdana" w:cs="Verdana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>E_03</w:t>
            </w:r>
          </w:p>
          <w:p w14:paraId="719A3EFF" w14:textId="77777777" w:rsidR="002A0C56" w:rsidRPr="002A0C56" w:rsidRDefault="002A0C56" w:rsidP="002A0C56">
            <w:pPr>
              <w:spacing w:after="0" w:line="259" w:lineRule="auto"/>
              <w:ind w:left="108"/>
              <w:jc w:val="center"/>
              <w:rPr>
                <w:rFonts w:ascii="Verdana" w:eastAsia="Verdana" w:hAnsi="Verdana" w:cs="Verdana"/>
                <w:color w:val="A6A6A6"/>
                <w:sz w:val="20"/>
              </w:rPr>
            </w:pPr>
          </w:p>
          <w:p w14:paraId="456FA815" w14:textId="77777777" w:rsidR="002A0C56" w:rsidRPr="002A0C56" w:rsidRDefault="002A0C56" w:rsidP="002A0C56">
            <w:pPr>
              <w:spacing w:after="0" w:line="259" w:lineRule="auto"/>
              <w:ind w:left="108"/>
              <w:jc w:val="center"/>
              <w:rPr>
                <w:rFonts w:ascii="Verdana" w:eastAsia="Verdana" w:hAnsi="Verdana" w:cs="Verdana"/>
                <w:color w:val="A6A6A6"/>
                <w:sz w:val="20"/>
              </w:rPr>
            </w:pPr>
          </w:p>
          <w:p w14:paraId="679019C0" w14:textId="77777777" w:rsidR="002A0C56" w:rsidRPr="002A0C56" w:rsidRDefault="002A0C56" w:rsidP="002A0C56">
            <w:pPr>
              <w:spacing w:after="0" w:line="259" w:lineRule="auto"/>
              <w:ind w:left="108"/>
              <w:jc w:val="center"/>
              <w:rPr>
                <w:rFonts w:ascii="Verdana" w:eastAsia="Verdana" w:hAnsi="Verdana" w:cs="Verdana"/>
                <w:color w:val="A6A6A6"/>
                <w:sz w:val="20"/>
              </w:rPr>
            </w:pPr>
          </w:p>
          <w:p w14:paraId="1E38B8B6" w14:textId="77777777" w:rsidR="002A0C56" w:rsidRPr="002A0C56" w:rsidRDefault="002A0C56" w:rsidP="002A0C56">
            <w:pPr>
              <w:spacing w:after="0" w:line="259" w:lineRule="auto"/>
              <w:ind w:left="108"/>
              <w:jc w:val="center"/>
              <w:rPr>
                <w:rFonts w:ascii="Verdana" w:eastAsia="Verdana" w:hAnsi="Verdana" w:cs="Verdana"/>
                <w:color w:val="A6A6A6"/>
                <w:sz w:val="20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EF6B" w14:textId="77777777" w:rsidR="002A0C56" w:rsidRDefault="002A0C56" w:rsidP="002A0C56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Zakładane efekty uczenia się:</w:t>
            </w:r>
          </w:p>
          <w:p w14:paraId="4E77926B" w14:textId="77777777" w:rsidR="002A0C56" w:rsidRDefault="00181300" w:rsidP="002A0C56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Student potrafi</w:t>
            </w:r>
          </w:p>
          <w:p w14:paraId="5C38F5B4" w14:textId="77777777" w:rsidR="00E34EF9" w:rsidRPr="002A0C56" w:rsidRDefault="00E34EF9" w:rsidP="002A0C56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1036CFBD" w14:textId="77777777" w:rsidR="00181300" w:rsidRDefault="00181300" w:rsidP="00181300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Zd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efiniować przystosowanie zawodowe, stres zawodowy, wypalenie zawodowe</w:t>
            </w:r>
            <w:r w:rsidR="00E97EC7">
              <w:rPr>
                <w:rFonts w:ascii="Verdana" w:eastAsia="Verdana" w:hAnsi="Verdana" w:cs="Verdana"/>
                <w:color w:val="000000"/>
                <w:sz w:val="20"/>
              </w:rPr>
              <w:t>, radzenie sobie, resilience i określić relacje między nimi.</w:t>
            </w:r>
          </w:p>
          <w:p w14:paraId="21CC34DE" w14:textId="77777777" w:rsidR="00E34EF9" w:rsidRPr="00181300" w:rsidRDefault="00E34EF9" w:rsidP="00181300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3214ECC2" w14:textId="77777777" w:rsidR="00181300" w:rsidRDefault="00181300" w:rsidP="00181300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O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pisać źródła stresu w pracy pedagogicznej</w:t>
            </w:r>
          </w:p>
          <w:p w14:paraId="67CBAC96" w14:textId="77777777" w:rsidR="00E34EF9" w:rsidRPr="00181300" w:rsidRDefault="00E34EF9" w:rsidP="00181300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0BA8D5BB" w14:textId="77777777" w:rsidR="002A0C56" w:rsidRPr="002A0C56" w:rsidRDefault="00181300" w:rsidP="00181300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O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mówić organizację i zasady treningu umiejętności społecznych</w:t>
            </w:r>
            <w:r w:rsidR="00E97EC7">
              <w:rPr>
                <w:rFonts w:ascii="Verdana" w:eastAsia="Verdana" w:hAnsi="Verdana" w:cs="Verdana"/>
                <w:color w:val="000000"/>
                <w:sz w:val="20"/>
              </w:rPr>
              <w:t xml:space="preserve"> i zawodowych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 xml:space="preserve">, treningu relaksacyjnego, </w:t>
            </w:r>
            <w:r w:rsidR="00E97EC7">
              <w:rPr>
                <w:rFonts w:ascii="Verdana" w:eastAsia="Verdana" w:hAnsi="Verdana" w:cs="Verdana"/>
                <w:color w:val="000000"/>
                <w:sz w:val="20"/>
              </w:rPr>
              <w:t xml:space="preserve">treningu uważności, aktywności 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sportowo-rekreacyjne</w:t>
            </w:r>
            <w:r w:rsidR="00E97EC7">
              <w:rPr>
                <w:rFonts w:ascii="Verdana" w:eastAsia="Verdana" w:hAnsi="Verdana" w:cs="Verdana"/>
                <w:color w:val="000000"/>
                <w:sz w:val="20"/>
              </w:rPr>
              <w:t>j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, racjonalnego odżywiania się</w:t>
            </w:r>
            <w:r w:rsidR="00E97EC7">
              <w:rPr>
                <w:rFonts w:ascii="Verdana" w:eastAsia="Verdana" w:hAnsi="Verdana" w:cs="Verdana"/>
                <w:color w:val="000000"/>
                <w:sz w:val="20"/>
              </w:rPr>
              <w:t>.</w:t>
            </w:r>
          </w:p>
          <w:p w14:paraId="671C153D" w14:textId="77777777" w:rsidR="002A0C56" w:rsidRPr="002A0C56" w:rsidRDefault="002A0C56" w:rsidP="002A0C56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A8BE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Symbole odpowiednich kierunkowych </w:t>
            </w:r>
          </w:p>
          <w:p w14:paraId="12C143DD" w14:textId="77777777" w:rsidR="002A0C56" w:rsidRPr="002A0C56" w:rsidRDefault="002A0C56" w:rsidP="002A0C56">
            <w:pPr>
              <w:spacing w:after="12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efektów uczenia się, </w:t>
            </w:r>
          </w:p>
          <w:p w14:paraId="1B5529AA" w14:textId="77777777" w:rsidR="00E34EF9" w:rsidRDefault="00E34EF9" w:rsidP="00181300">
            <w:pPr>
              <w:spacing w:after="12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2D2C10F6" w14:textId="77777777" w:rsidR="00181300" w:rsidRPr="00181300" w:rsidRDefault="00181300" w:rsidP="00181300">
            <w:pPr>
              <w:spacing w:after="12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 xml:space="preserve">K_W05, K_W14, </w:t>
            </w:r>
            <w:r w:rsidR="00E34EF9">
              <w:rPr>
                <w:rFonts w:ascii="Verdana" w:eastAsia="Verdana" w:hAnsi="Verdana" w:cs="Verdana"/>
                <w:color w:val="000000"/>
                <w:sz w:val="20"/>
              </w:rPr>
              <w:t xml:space="preserve">K_W18, 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K_W19, K_W2</w:t>
            </w:r>
            <w:r w:rsidR="00E34EF9">
              <w:rPr>
                <w:rFonts w:ascii="Verdana" w:eastAsia="Verdana" w:hAnsi="Verdana" w:cs="Verdana"/>
                <w:color w:val="000000"/>
                <w:sz w:val="20"/>
              </w:rPr>
              <w:t>1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,</w:t>
            </w:r>
          </w:p>
          <w:p w14:paraId="0E937BAC" w14:textId="77777777" w:rsidR="00181300" w:rsidRDefault="00181300" w:rsidP="00181300">
            <w:pPr>
              <w:spacing w:after="12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4AFC21D7" w14:textId="77777777" w:rsidR="00E34EF9" w:rsidRDefault="00E34EF9" w:rsidP="00181300">
            <w:pPr>
              <w:spacing w:after="12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45AB2353" w14:textId="77777777" w:rsidR="00181300" w:rsidRPr="00181300" w:rsidRDefault="00181300" w:rsidP="00181300">
            <w:pPr>
              <w:spacing w:after="12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K_W14, K_W</w:t>
            </w:r>
            <w:r w:rsidR="00E34EF9">
              <w:rPr>
                <w:rFonts w:ascii="Verdana" w:eastAsia="Verdana" w:hAnsi="Verdana" w:cs="Verdana"/>
                <w:color w:val="000000"/>
                <w:sz w:val="20"/>
              </w:rPr>
              <w:t>18</w:t>
            </w:r>
          </w:p>
          <w:p w14:paraId="51770869" w14:textId="77777777" w:rsidR="00181300" w:rsidRPr="00181300" w:rsidRDefault="00181300" w:rsidP="00181300">
            <w:pPr>
              <w:spacing w:after="12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5E8A7524" w14:textId="77777777" w:rsidR="002A0C56" w:rsidRPr="002A0C56" w:rsidRDefault="00181300" w:rsidP="00181300">
            <w:pPr>
              <w:spacing w:after="120" w:line="240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K_W</w:t>
            </w:r>
            <w:r w:rsidR="00E34EF9">
              <w:rPr>
                <w:rFonts w:ascii="Verdana" w:eastAsia="Verdana" w:hAnsi="Verdana" w:cs="Verdana"/>
                <w:color w:val="000000"/>
                <w:sz w:val="20"/>
              </w:rPr>
              <w:t>19,K_W21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, K_U05, K_U1</w:t>
            </w:r>
            <w:r w:rsidR="00E34EF9">
              <w:rPr>
                <w:rFonts w:ascii="Verdana" w:eastAsia="Verdana" w:hAnsi="Verdana" w:cs="Verdana"/>
                <w:color w:val="000000"/>
                <w:sz w:val="20"/>
              </w:rPr>
              <w:t>5</w:t>
            </w:r>
          </w:p>
        </w:tc>
      </w:tr>
      <w:tr w:rsidR="002A0C56" w:rsidRPr="002A0C56" w14:paraId="07CC67A9" w14:textId="77777777" w:rsidTr="00817726">
        <w:trPr>
          <w:trHeight w:val="7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B4A2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17.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999A" w14:textId="77777777" w:rsidR="002A0C56" w:rsidRPr="002A0C56" w:rsidRDefault="002A0C56" w:rsidP="002A0C56">
            <w:pPr>
              <w:spacing w:after="101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Literatura obowiązkowa i zalecana </w:t>
            </w:r>
            <w:r w:rsidRPr="002A0C56">
              <w:rPr>
                <w:rFonts w:ascii="Verdana" w:eastAsia="Verdana" w:hAnsi="Verdana" w:cs="Verdana"/>
                <w:i/>
                <w:color w:val="000000"/>
                <w:sz w:val="20"/>
              </w:rPr>
              <w:t xml:space="preserve">(źródła, opracowania, podręczniki, itp.) </w:t>
            </w:r>
          </w:p>
          <w:p w14:paraId="5772535B" w14:textId="77777777" w:rsidR="00E97EC7" w:rsidRPr="00181300" w:rsidRDefault="00E97EC7" w:rsidP="00E97EC7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P. Kwiatkowski, Pracownicy w rozwojowych ścieżkach zdrowia. O wypaleniu z perspektywy koncepcji resilience, Wrocław 2019.</w:t>
            </w:r>
          </w:p>
          <w:p w14:paraId="57F49C8E" w14:textId="77777777" w:rsidR="00181300" w:rsidRPr="00181300" w:rsidRDefault="00181300" w:rsidP="00181300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181300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 xml:space="preserve">G.S. Everly, R. Rosenfeld,  </w:t>
            </w:r>
            <w:proofErr w:type="spellStart"/>
            <w:r w:rsidRPr="00181300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>Stres</w:t>
            </w:r>
            <w:proofErr w:type="spellEnd"/>
            <w:r w:rsidRPr="00181300">
              <w:rPr>
                <w:rFonts w:ascii="Verdana" w:eastAsia="Verdana" w:hAnsi="Verdana" w:cs="Verdana"/>
                <w:color w:val="000000"/>
                <w:sz w:val="20"/>
                <w:lang w:val="en-GB"/>
              </w:rPr>
              <w:t xml:space="preserve">.  </w:t>
            </w: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 xml:space="preserve">Przyczyny, terapia, autoterapia,  Warszawa 1992. </w:t>
            </w:r>
          </w:p>
          <w:p w14:paraId="5E26E3E7" w14:textId="77777777" w:rsidR="00181300" w:rsidRPr="00181300" w:rsidRDefault="00181300" w:rsidP="00181300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 xml:space="preserve">R. </w:t>
            </w:r>
            <w:proofErr w:type="spellStart"/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Kretschmann</w:t>
            </w:r>
            <w:proofErr w:type="spellEnd"/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, Stres w zawodzie nauczyciela,  Gdańsk 2004.</w:t>
            </w:r>
          </w:p>
          <w:p w14:paraId="1501F97A" w14:textId="77777777" w:rsidR="002A0C56" w:rsidRPr="002A0C56" w:rsidRDefault="00181300" w:rsidP="00181300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proofErr w:type="spellStart"/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N.Ogińska</w:t>
            </w:r>
            <w:proofErr w:type="spellEnd"/>
            <w:r w:rsidRPr="00181300">
              <w:rPr>
                <w:rFonts w:ascii="Verdana" w:eastAsia="Verdana" w:hAnsi="Verdana" w:cs="Verdana"/>
                <w:color w:val="000000"/>
                <w:sz w:val="20"/>
              </w:rPr>
              <w:t>-Bulik, Stres w zawodach usług społecznych. Źródła. Konsekwencje. Zapobieganie, Warszawa 2006.</w:t>
            </w:r>
          </w:p>
        </w:tc>
      </w:tr>
      <w:tr w:rsidR="002A0C56" w:rsidRPr="002A0C56" w14:paraId="67A499ED" w14:textId="77777777" w:rsidTr="00817726">
        <w:trPr>
          <w:trHeight w:val="164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1638F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18.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54262" w14:textId="77777777" w:rsidR="002A0C56" w:rsidRPr="002A0C56" w:rsidRDefault="002A0C56" w:rsidP="002A0C56">
            <w:pPr>
              <w:spacing w:after="0" w:line="242" w:lineRule="auto"/>
              <w:ind w:left="108" w:right="3322" w:hanging="130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 Metody weryfikacji zakładanych efektów uczenia się: np. </w:t>
            </w:r>
          </w:p>
          <w:p w14:paraId="2B1096D9" w14:textId="77777777" w:rsidR="00181300" w:rsidRDefault="002A0C56" w:rsidP="00181300">
            <w:pPr>
              <w:spacing w:after="0" w:line="259" w:lineRule="auto"/>
              <w:ind w:left="108"/>
              <w:rPr>
                <w:rFonts w:ascii="Verdana" w:eastAsia="Verdana" w:hAnsi="Verdana" w:cs="Verdana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 xml:space="preserve">- </w:t>
            </w:r>
            <w:r w:rsidR="00181300">
              <w:rPr>
                <w:rFonts w:ascii="Verdana" w:eastAsia="Verdana" w:hAnsi="Verdana" w:cs="Verdana"/>
                <w:sz w:val="20"/>
              </w:rPr>
              <w:t xml:space="preserve">zaliczenie na </w:t>
            </w:r>
            <w:proofErr w:type="spellStart"/>
            <w:r w:rsidR="00181300">
              <w:rPr>
                <w:rFonts w:ascii="Verdana" w:eastAsia="Verdana" w:hAnsi="Verdana" w:cs="Verdana"/>
                <w:sz w:val="20"/>
              </w:rPr>
              <w:t>zal</w:t>
            </w:r>
            <w:proofErr w:type="spellEnd"/>
            <w:r w:rsidR="00181300">
              <w:rPr>
                <w:rFonts w:ascii="Verdana" w:eastAsia="Verdana" w:hAnsi="Verdana" w:cs="Verdana"/>
                <w:sz w:val="20"/>
              </w:rPr>
              <w:t>.</w:t>
            </w:r>
          </w:p>
          <w:p w14:paraId="3677D661" w14:textId="4762AA93" w:rsidR="00181300" w:rsidRPr="002A0C56" w:rsidRDefault="00181300" w:rsidP="00181300">
            <w:pPr>
              <w:spacing w:after="0" w:line="259" w:lineRule="auto"/>
              <w:ind w:left="108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- </w:t>
            </w:r>
            <w:r w:rsidR="00D45C5C">
              <w:rPr>
                <w:rFonts w:ascii="Verdana" w:eastAsia="Verdana" w:hAnsi="Verdana" w:cs="Verdana"/>
                <w:sz w:val="20"/>
              </w:rPr>
              <w:t>praca kontrolna</w:t>
            </w:r>
          </w:p>
          <w:p w14:paraId="2E680F05" w14:textId="77777777" w:rsidR="002A0C56" w:rsidRPr="002A0C56" w:rsidRDefault="002A0C56" w:rsidP="00181300">
            <w:pPr>
              <w:spacing w:after="0" w:line="259" w:lineRule="auto"/>
              <w:ind w:left="269" w:right="50"/>
              <w:jc w:val="both"/>
              <w:rPr>
                <w:rFonts w:ascii="Verdana" w:eastAsia="Verdana" w:hAnsi="Verdana" w:cs="Verdana"/>
                <w:color w:val="A6A6A6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 xml:space="preserve"> </w:t>
            </w:r>
            <w:r w:rsidRPr="002A0C56">
              <w:rPr>
                <w:rFonts w:ascii="Verdana" w:eastAsia="Verdana" w:hAnsi="Verdana" w:cs="Verdana"/>
                <w:color w:val="A6A6A6"/>
                <w:sz w:val="20"/>
              </w:rPr>
              <w:t xml:space="preserve"> </w:t>
            </w:r>
          </w:p>
          <w:p w14:paraId="69150D1A" w14:textId="77777777" w:rsidR="002A0C56" w:rsidRPr="002A0C56" w:rsidRDefault="002A0C56" w:rsidP="002A0C56">
            <w:pPr>
              <w:spacing w:after="0" w:line="259" w:lineRule="auto"/>
              <w:ind w:left="108" w:hanging="370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FF0000"/>
                <w:sz w:val="20"/>
              </w:rPr>
              <w:t xml:space="preserve"> </w:t>
            </w:r>
          </w:p>
        </w:tc>
      </w:tr>
      <w:tr w:rsidR="002A0C56" w:rsidRPr="002A0C56" w14:paraId="5EEE4594" w14:textId="77777777" w:rsidTr="00817726">
        <w:trPr>
          <w:trHeight w:val="231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0020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19.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9C19" w14:textId="77777777" w:rsidR="002A0C56" w:rsidRPr="002A0C56" w:rsidRDefault="002A0C56" w:rsidP="002A0C56">
            <w:pPr>
              <w:spacing w:after="22" w:line="359" w:lineRule="auto"/>
              <w:ind w:left="108" w:right="873" w:hanging="130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Warunki i forma zaliczenia poszczególnych komponentów przedmiotu/modułu: np.  </w:t>
            </w:r>
          </w:p>
          <w:p w14:paraId="33604812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 xml:space="preserve">- ciągła kontrola obecności,  </w:t>
            </w:r>
          </w:p>
          <w:p w14:paraId="3AE4B7EB" w14:textId="272C4BBF" w:rsidR="002A0C56" w:rsidRDefault="002A0C56" w:rsidP="00181300">
            <w:pPr>
              <w:spacing w:after="0" w:line="259" w:lineRule="auto"/>
              <w:ind w:left="108"/>
              <w:rPr>
                <w:rFonts w:ascii="Verdana" w:eastAsia="Verdana" w:hAnsi="Verdana" w:cs="Verdana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 xml:space="preserve">- </w:t>
            </w:r>
            <w:r w:rsidR="00D45C5C">
              <w:rPr>
                <w:rFonts w:ascii="Verdana" w:eastAsia="Verdana" w:hAnsi="Verdana" w:cs="Verdana"/>
                <w:sz w:val="20"/>
              </w:rPr>
              <w:t>test</w:t>
            </w:r>
          </w:p>
          <w:p w14:paraId="0FB99DFA" w14:textId="20668CC1" w:rsidR="00D45C5C" w:rsidRPr="002A0C56" w:rsidRDefault="00D45C5C" w:rsidP="00181300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 praca kontrolna</w:t>
            </w:r>
          </w:p>
        </w:tc>
      </w:tr>
      <w:tr w:rsidR="002A0C56" w:rsidRPr="002A0C56" w14:paraId="45480DA2" w14:textId="77777777" w:rsidTr="00817726">
        <w:trPr>
          <w:trHeight w:val="37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1CB9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>20.</w:t>
            </w:r>
            <w:r w:rsidRPr="002A0C5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DCDF" w14:textId="77777777" w:rsidR="002A0C56" w:rsidRPr="002A0C56" w:rsidRDefault="002A0C56" w:rsidP="002A0C56">
            <w:pPr>
              <w:spacing w:after="0" w:line="259" w:lineRule="auto"/>
              <w:ind w:left="-22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Nakład pracy studenta </w:t>
            </w:r>
          </w:p>
        </w:tc>
      </w:tr>
      <w:tr w:rsidR="002A0C56" w:rsidRPr="002A0C56" w14:paraId="15C4DAB1" w14:textId="77777777" w:rsidTr="00817726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FE9A6" w14:textId="77777777" w:rsidR="002A0C56" w:rsidRPr="002A0C56" w:rsidRDefault="002A0C56" w:rsidP="002A0C56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716D" w14:textId="77777777" w:rsidR="002A0C56" w:rsidRPr="002A0C56" w:rsidRDefault="002A0C56" w:rsidP="002A0C56">
            <w:pPr>
              <w:spacing w:after="0" w:line="259" w:lineRule="auto"/>
              <w:ind w:right="4"/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forma działań studenta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0A3" w14:textId="77777777" w:rsidR="002A0C56" w:rsidRPr="002A0C56" w:rsidRDefault="002A0C56" w:rsidP="002A0C56">
            <w:pPr>
              <w:spacing w:after="0" w:line="259" w:lineRule="auto"/>
              <w:ind w:right="7"/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liczba godzin </w:t>
            </w:r>
          </w:p>
          <w:p w14:paraId="08E35F1F" w14:textId="77777777" w:rsidR="002A0C56" w:rsidRPr="002A0C56" w:rsidRDefault="002A0C56" w:rsidP="002A0C56">
            <w:pPr>
              <w:spacing w:after="0" w:line="259" w:lineRule="auto"/>
              <w:ind w:right="7"/>
              <w:jc w:val="center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na realizację działań </w:t>
            </w:r>
          </w:p>
        </w:tc>
      </w:tr>
      <w:tr w:rsidR="002A0C56" w:rsidRPr="002A0C56" w14:paraId="6B8A120F" w14:textId="77777777" w:rsidTr="00817726">
        <w:trPr>
          <w:trHeight w:val="1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67525" w14:textId="77777777" w:rsidR="002A0C56" w:rsidRPr="002A0C56" w:rsidRDefault="002A0C56" w:rsidP="002A0C56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D2CC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zajęcia (wg planu studiów) z prowadzącym: </w:t>
            </w:r>
          </w:p>
          <w:p w14:paraId="594BCB74" w14:textId="77777777" w:rsidR="002A0C56" w:rsidRPr="00181300" w:rsidRDefault="002A0C56" w:rsidP="00181300">
            <w:pPr>
              <w:numPr>
                <w:ilvl w:val="0"/>
                <w:numId w:val="2"/>
              </w:numPr>
              <w:spacing w:after="0" w:line="259" w:lineRule="auto"/>
              <w:ind w:right="50" w:hanging="161"/>
              <w:jc w:val="both"/>
              <w:rPr>
                <w:rFonts w:ascii="Verdana" w:eastAsia="Verdana" w:hAnsi="Verdana" w:cs="Verdana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 xml:space="preserve">wykład: </w:t>
            </w:r>
          </w:p>
          <w:p w14:paraId="4BC8F7D5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8649" w14:textId="77777777" w:rsidR="00181300" w:rsidRDefault="00181300" w:rsidP="002A0C56">
            <w:pPr>
              <w:spacing w:after="0" w:line="259" w:lineRule="auto"/>
              <w:ind w:left="106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48A48B8A" w14:textId="77777777" w:rsidR="002A0C56" w:rsidRPr="002A0C56" w:rsidRDefault="00181300" w:rsidP="002A0C56">
            <w:pPr>
              <w:spacing w:after="0" w:line="259" w:lineRule="auto"/>
              <w:ind w:left="106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15</w:t>
            </w:r>
            <w:r w:rsidR="002A0C56"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</w:tr>
      <w:tr w:rsidR="002A0C56" w:rsidRPr="002A0C56" w14:paraId="326C4826" w14:textId="77777777" w:rsidTr="00817726">
        <w:trPr>
          <w:trHeight w:val="1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3BCFE" w14:textId="77777777" w:rsidR="002A0C56" w:rsidRPr="002A0C56" w:rsidRDefault="002A0C56" w:rsidP="002A0C56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1358" w14:textId="77777777" w:rsidR="002A0C56" w:rsidRPr="002A0C56" w:rsidRDefault="002A0C56" w:rsidP="002A0C56">
            <w:pPr>
              <w:spacing w:after="0" w:line="240" w:lineRule="auto"/>
              <w:ind w:left="108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praca własna studenta </w:t>
            </w:r>
          </w:p>
          <w:p w14:paraId="18B10438" w14:textId="77777777" w:rsidR="002A0C56" w:rsidRPr="002A0C56" w:rsidRDefault="002A0C56" w:rsidP="002A0C56">
            <w:pPr>
              <w:numPr>
                <w:ilvl w:val="0"/>
                <w:numId w:val="3"/>
              </w:numPr>
              <w:spacing w:after="0" w:line="259" w:lineRule="auto"/>
              <w:ind w:right="50" w:hanging="161"/>
              <w:jc w:val="both"/>
              <w:rPr>
                <w:rFonts w:ascii="Verdana" w:eastAsia="Verdana" w:hAnsi="Verdana" w:cs="Verdana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 xml:space="preserve">czytanie literatury: </w:t>
            </w:r>
          </w:p>
          <w:p w14:paraId="59FB8586" w14:textId="77777777" w:rsidR="002A0C56" w:rsidRPr="002A0C56" w:rsidRDefault="002A0C56" w:rsidP="002A0C56">
            <w:pPr>
              <w:numPr>
                <w:ilvl w:val="0"/>
                <w:numId w:val="3"/>
              </w:numPr>
              <w:spacing w:after="0" w:line="259" w:lineRule="auto"/>
              <w:ind w:right="50" w:hanging="161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sz w:val="20"/>
              </w:rPr>
              <w:t>przygotowanie do sprawdzian</w:t>
            </w:r>
            <w:r w:rsidR="00181300">
              <w:rPr>
                <w:rFonts w:ascii="Verdana" w:eastAsia="Verdana" w:hAnsi="Verdana" w:cs="Verdana"/>
                <w:sz w:val="20"/>
              </w:rPr>
              <w:t>u</w:t>
            </w:r>
            <w:r w:rsidRPr="002A0C56">
              <w:rPr>
                <w:rFonts w:ascii="Verdana" w:eastAsia="Verdana" w:hAnsi="Verdana" w:cs="Verdana"/>
                <w:sz w:val="20"/>
              </w:rPr>
              <w:t xml:space="preserve">: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3D4" w14:textId="77777777" w:rsidR="002A0C56" w:rsidRDefault="002A0C56" w:rsidP="002A0C56">
            <w:pPr>
              <w:spacing w:after="0" w:line="259" w:lineRule="auto"/>
              <w:ind w:left="106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  <w:p w14:paraId="6F229FF0" w14:textId="77777777" w:rsidR="00181300" w:rsidRDefault="00181300" w:rsidP="002A0C56">
            <w:pPr>
              <w:spacing w:after="0" w:line="259" w:lineRule="auto"/>
              <w:ind w:left="106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10</w:t>
            </w:r>
          </w:p>
          <w:p w14:paraId="1E5EB5AC" w14:textId="77777777" w:rsidR="00181300" w:rsidRPr="002A0C56" w:rsidRDefault="00181300" w:rsidP="002A0C56">
            <w:pPr>
              <w:spacing w:after="0" w:line="259" w:lineRule="auto"/>
              <w:ind w:left="106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5</w:t>
            </w:r>
          </w:p>
        </w:tc>
      </w:tr>
      <w:tr w:rsidR="002A0C56" w:rsidRPr="002A0C56" w14:paraId="4EC05C6C" w14:textId="77777777" w:rsidTr="0081772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8AA46" w14:textId="77777777" w:rsidR="002A0C56" w:rsidRPr="002A0C56" w:rsidRDefault="002A0C56" w:rsidP="002A0C56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42C7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Łączna liczba godzin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62B" w14:textId="77777777" w:rsidR="002A0C56" w:rsidRPr="002A0C56" w:rsidRDefault="002A0C56" w:rsidP="002A0C56">
            <w:pPr>
              <w:spacing w:after="0" w:line="259" w:lineRule="auto"/>
              <w:ind w:left="106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 w:rsidR="00181300">
              <w:rPr>
                <w:rFonts w:ascii="Verdana" w:eastAsia="Verdana" w:hAnsi="Verdana" w:cs="Verdana"/>
                <w:color w:val="000000"/>
                <w:sz w:val="20"/>
              </w:rPr>
              <w:t>30</w:t>
            </w:r>
          </w:p>
        </w:tc>
      </w:tr>
      <w:tr w:rsidR="002A0C56" w:rsidRPr="002A0C56" w14:paraId="4E467FD4" w14:textId="77777777" w:rsidTr="00817726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7C0B" w14:textId="77777777" w:rsidR="002A0C56" w:rsidRPr="002A0C56" w:rsidRDefault="002A0C56" w:rsidP="002A0C56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7F8C" w14:textId="77777777" w:rsidR="002A0C56" w:rsidRPr="002A0C56" w:rsidRDefault="002A0C56" w:rsidP="002A0C56">
            <w:pPr>
              <w:spacing w:after="0" w:line="259" w:lineRule="auto"/>
              <w:ind w:left="108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Liczba punktów ECTS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F79F" w14:textId="77777777" w:rsidR="002A0C56" w:rsidRPr="002A0C56" w:rsidRDefault="002A0C56" w:rsidP="002A0C56">
            <w:pPr>
              <w:spacing w:after="0" w:line="259" w:lineRule="auto"/>
              <w:ind w:left="106"/>
              <w:rPr>
                <w:rFonts w:ascii="Verdana" w:eastAsia="Verdana" w:hAnsi="Verdana" w:cs="Verdana"/>
                <w:color w:val="000000"/>
                <w:sz w:val="20"/>
              </w:rPr>
            </w:pPr>
            <w:r w:rsidRPr="002A0C56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 w:rsidR="00181300">
              <w:rPr>
                <w:rFonts w:ascii="Verdana" w:eastAsia="Verdana" w:hAnsi="Verdana" w:cs="Verdana"/>
                <w:color w:val="000000"/>
                <w:sz w:val="20"/>
              </w:rPr>
              <w:t>1</w:t>
            </w:r>
          </w:p>
        </w:tc>
      </w:tr>
    </w:tbl>
    <w:p w14:paraId="01A2C588" w14:textId="77777777" w:rsidR="002A0C56" w:rsidRPr="002A0C56" w:rsidRDefault="002A0C56" w:rsidP="002A0C56">
      <w:pPr>
        <w:spacing w:after="0" w:line="259" w:lineRule="auto"/>
        <w:rPr>
          <w:rFonts w:ascii="Verdana" w:eastAsia="Verdana" w:hAnsi="Verdana" w:cs="Verdana"/>
          <w:color w:val="000000"/>
          <w:sz w:val="20"/>
        </w:rPr>
      </w:pPr>
      <w:r w:rsidRPr="002A0C56">
        <w:rPr>
          <w:rFonts w:ascii="Verdana" w:eastAsia="Verdana" w:hAnsi="Verdana" w:cs="Verdana"/>
          <w:color w:val="000000"/>
          <w:sz w:val="20"/>
        </w:rPr>
        <w:t xml:space="preserve"> </w:t>
      </w:r>
    </w:p>
    <w:p w14:paraId="5C8099E4" w14:textId="77777777" w:rsidR="002A0C56" w:rsidRPr="002A0C56" w:rsidRDefault="002A0C56" w:rsidP="002A0C56">
      <w:pPr>
        <w:spacing w:after="0" w:line="259" w:lineRule="auto"/>
        <w:rPr>
          <w:rFonts w:ascii="Verdana" w:eastAsia="Verdana" w:hAnsi="Verdana" w:cs="Verdana"/>
          <w:color w:val="000000"/>
          <w:sz w:val="20"/>
        </w:rPr>
      </w:pPr>
      <w:r w:rsidRPr="002A0C56">
        <w:rPr>
          <w:rFonts w:ascii="Verdana" w:eastAsia="Verdana" w:hAnsi="Verdana" w:cs="Verdana"/>
          <w:color w:val="000000"/>
          <w:sz w:val="20"/>
        </w:rPr>
        <w:t xml:space="preserve"> </w:t>
      </w:r>
    </w:p>
    <w:p w14:paraId="4C9CB577" w14:textId="77777777" w:rsidR="002A0C56" w:rsidRPr="002A0C56" w:rsidRDefault="002A0C56" w:rsidP="002A0C56">
      <w:pPr>
        <w:spacing w:after="0" w:line="259" w:lineRule="auto"/>
        <w:rPr>
          <w:rFonts w:ascii="Verdana" w:eastAsia="Verdana" w:hAnsi="Verdana" w:cs="Verdana"/>
          <w:color w:val="000000"/>
          <w:sz w:val="20"/>
        </w:rPr>
      </w:pPr>
      <w:r w:rsidRPr="002A0C56">
        <w:rPr>
          <w:rFonts w:ascii="Verdana" w:eastAsia="Verdana" w:hAnsi="Verdana" w:cs="Verdana"/>
          <w:color w:val="000000"/>
          <w:sz w:val="20"/>
        </w:rPr>
        <w:t xml:space="preserve"> </w:t>
      </w:r>
    </w:p>
    <w:p w14:paraId="32EA8247" w14:textId="77777777" w:rsidR="002A0C56" w:rsidRPr="002A0C56" w:rsidRDefault="002A0C56" w:rsidP="002A0C56">
      <w:pPr>
        <w:spacing w:after="0" w:line="259" w:lineRule="auto"/>
        <w:rPr>
          <w:rFonts w:ascii="Verdana" w:eastAsia="Verdana" w:hAnsi="Verdana" w:cs="Verdana"/>
          <w:color w:val="000000"/>
          <w:sz w:val="20"/>
        </w:rPr>
      </w:pPr>
      <w:r w:rsidRPr="002A0C56">
        <w:rPr>
          <w:rFonts w:ascii="Verdana" w:eastAsia="Verdana" w:hAnsi="Verdana" w:cs="Verdana"/>
          <w:color w:val="000000"/>
          <w:sz w:val="20"/>
        </w:rPr>
        <w:t xml:space="preserve"> </w:t>
      </w:r>
    </w:p>
    <w:p w14:paraId="6994B4C8" w14:textId="77777777" w:rsidR="002A0C56" w:rsidRPr="002A0C56" w:rsidRDefault="002A0C56" w:rsidP="002A0C56">
      <w:pPr>
        <w:spacing w:after="0" w:line="259" w:lineRule="auto"/>
        <w:rPr>
          <w:rFonts w:ascii="Verdana" w:eastAsia="Verdana" w:hAnsi="Verdana" w:cs="Verdana"/>
          <w:color w:val="000000"/>
          <w:sz w:val="20"/>
        </w:rPr>
      </w:pPr>
      <w:r w:rsidRPr="002A0C56">
        <w:rPr>
          <w:rFonts w:ascii="Verdana" w:eastAsia="Verdana" w:hAnsi="Verdana" w:cs="Verdana"/>
          <w:color w:val="000000"/>
          <w:sz w:val="20"/>
        </w:rPr>
        <w:t xml:space="preserve"> </w:t>
      </w:r>
    </w:p>
    <w:p w14:paraId="08E85871" w14:textId="77777777" w:rsidR="002A0C56" w:rsidRDefault="002A0C56"/>
    <w:sectPr w:rsidR="002A0C56" w:rsidSect="00BE323E">
      <w:pgSz w:w="11906" w:h="16838"/>
      <w:pgMar w:top="1304" w:right="127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F95"/>
    <w:multiLevelType w:val="hybridMultilevel"/>
    <w:tmpl w:val="E99CADDC"/>
    <w:lvl w:ilvl="0" w:tplc="7164835A">
      <w:start w:val="1"/>
      <w:numFmt w:val="bullet"/>
      <w:lvlText w:val="-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E6B0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6D998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4BB7A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CA4E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09FE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42F18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6B18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1E3FF0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D4562"/>
    <w:multiLevelType w:val="hybridMultilevel"/>
    <w:tmpl w:val="EA52CEA0"/>
    <w:lvl w:ilvl="0" w:tplc="670E03C0">
      <w:start w:val="1"/>
      <w:numFmt w:val="bullet"/>
      <w:lvlText w:val="-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E9DAE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8AB9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AE056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0148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F67FC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6B3B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DC04A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E4568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AB26EC"/>
    <w:multiLevelType w:val="hybridMultilevel"/>
    <w:tmpl w:val="C430104E"/>
    <w:lvl w:ilvl="0" w:tplc="CDAAAE4A">
      <w:start w:val="1"/>
      <w:numFmt w:val="bullet"/>
      <w:lvlText w:val="-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4840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6B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2E2C20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C2C60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AD5F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5ABC34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50ED9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C547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0576962">
    <w:abstractNumId w:val="2"/>
  </w:num>
  <w:num w:numId="2" w16cid:durableId="800998190">
    <w:abstractNumId w:val="1"/>
  </w:num>
  <w:num w:numId="3" w16cid:durableId="184794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F8"/>
    <w:rsid w:val="00047820"/>
    <w:rsid w:val="000E505D"/>
    <w:rsid w:val="00181300"/>
    <w:rsid w:val="001C0762"/>
    <w:rsid w:val="00213FDA"/>
    <w:rsid w:val="0027345E"/>
    <w:rsid w:val="002A0C56"/>
    <w:rsid w:val="00375654"/>
    <w:rsid w:val="0046653B"/>
    <w:rsid w:val="004A4DFE"/>
    <w:rsid w:val="004C0829"/>
    <w:rsid w:val="004D2DDA"/>
    <w:rsid w:val="00513F98"/>
    <w:rsid w:val="005264BF"/>
    <w:rsid w:val="006515AA"/>
    <w:rsid w:val="00793E91"/>
    <w:rsid w:val="007B1C49"/>
    <w:rsid w:val="007B519F"/>
    <w:rsid w:val="007B76C7"/>
    <w:rsid w:val="0080592B"/>
    <w:rsid w:val="008370A1"/>
    <w:rsid w:val="008B3D17"/>
    <w:rsid w:val="00917FCA"/>
    <w:rsid w:val="009641F8"/>
    <w:rsid w:val="009772BD"/>
    <w:rsid w:val="00A67554"/>
    <w:rsid w:val="00A95A40"/>
    <w:rsid w:val="00AB6F7B"/>
    <w:rsid w:val="00B018E9"/>
    <w:rsid w:val="00B406A7"/>
    <w:rsid w:val="00B42A62"/>
    <w:rsid w:val="00C07DEB"/>
    <w:rsid w:val="00CA3BA2"/>
    <w:rsid w:val="00CA764F"/>
    <w:rsid w:val="00CE6CB3"/>
    <w:rsid w:val="00D45C5C"/>
    <w:rsid w:val="00DA58DC"/>
    <w:rsid w:val="00DB6256"/>
    <w:rsid w:val="00E300C5"/>
    <w:rsid w:val="00E34EF9"/>
    <w:rsid w:val="00E66A0F"/>
    <w:rsid w:val="00E97EC7"/>
    <w:rsid w:val="00EE5AA2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06FF0"/>
  <w15:docId w15:val="{DF7357EF-3CD4-42FC-849F-46A89B2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A0C56"/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piotrus pan</dc:creator>
  <cp:lastModifiedBy>Piotr Kwiatkowski</cp:lastModifiedBy>
  <cp:revision>3</cp:revision>
  <dcterms:created xsi:type="dcterms:W3CDTF">2023-10-25T17:33:00Z</dcterms:created>
  <dcterms:modified xsi:type="dcterms:W3CDTF">2023-10-25T17:45:00Z</dcterms:modified>
</cp:coreProperties>
</file>